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E5" w:rsidRPr="00FE39E5" w:rsidRDefault="00FE39E5" w:rsidP="00FE39E5">
      <w:pPr>
        <w:spacing w:after="0" w:line="390" w:lineRule="atLeast"/>
        <w:jc w:val="both"/>
        <w:textAlignment w:val="baseline"/>
        <w:outlineLvl w:val="0"/>
        <w:rPr>
          <w:rFonts w:ascii="Myriad Pro" w:eastAsia="Times New Roman" w:hAnsi="Myriad Pro" w:cs="Times New Roman"/>
          <w:color w:val="111111"/>
          <w:kern w:val="36"/>
          <w:sz w:val="33"/>
          <w:szCs w:val="33"/>
        </w:rPr>
      </w:pPr>
      <w:r w:rsidRPr="00FE39E5">
        <w:rPr>
          <w:rFonts w:ascii="Myriad Pro" w:eastAsia="Times New Roman" w:hAnsi="Myriad Pro" w:cs="Times New Roman"/>
          <w:color w:val="111111"/>
          <w:kern w:val="36"/>
          <w:sz w:val="33"/>
          <w:szCs w:val="33"/>
        </w:rPr>
        <w:t>Lịch Công tác tuần 04, 05</w:t>
      </w:r>
    </w:p>
    <w:p w:rsidR="00FE39E5" w:rsidRPr="00FE39E5" w:rsidRDefault="00FE39E5" w:rsidP="00FE39E5">
      <w:pPr>
        <w:spacing w:after="0" w:line="270" w:lineRule="atLeast"/>
        <w:jc w:val="both"/>
        <w:textAlignment w:val="baseline"/>
        <w:outlineLvl w:val="1"/>
        <w:rPr>
          <w:rFonts w:ascii="Myriad Pro" w:eastAsia="Times New Roman" w:hAnsi="Myriad Pro" w:cs="Times New Roman"/>
          <w:color w:val="000000"/>
          <w:sz w:val="23"/>
          <w:szCs w:val="23"/>
        </w:rPr>
      </w:pPr>
      <w:r w:rsidRPr="00FE39E5">
        <w:rPr>
          <w:rFonts w:ascii="Myriad Pro" w:eastAsia="Times New Roman" w:hAnsi="Myriad Pro" w:cs="Times New Roman"/>
          <w:color w:val="000000"/>
          <w:sz w:val="23"/>
          <w:szCs w:val="23"/>
        </w:rPr>
        <w:t>Từ ngày 19/9/2016 đến ngày 02/10/2016</w:t>
      </w:r>
    </w:p>
    <w:tbl>
      <w:tblPr>
        <w:tblW w:w="9729" w:type="dxa"/>
        <w:jc w:val="center"/>
        <w:tblInd w:w="9" w:type="dxa"/>
        <w:tblCellMar>
          <w:left w:w="0" w:type="dxa"/>
          <w:right w:w="0" w:type="dxa"/>
        </w:tblCellMar>
        <w:tblLook w:val="04A0"/>
      </w:tblPr>
      <w:tblGrid>
        <w:gridCol w:w="713"/>
        <w:gridCol w:w="2714"/>
        <w:gridCol w:w="1782"/>
        <w:gridCol w:w="33"/>
        <w:gridCol w:w="2527"/>
        <w:gridCol w:w="1960"/>
      </w:tblGrid>
      <w:tr w:rsidR="00FE39E5" w:rsidRPr="00FE39E5" w:rsidTr="00FE39E5">
        <w:trPr>
          <w:jc w:val="center"/>
        </w:trPr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:rsid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FE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TRƯỜNG ĐẠI HỌC VINH</w:t>
            </w:r>
          </w:p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KHOA KINH TẾ</w:t>
            </w:r>
          </w:p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¯¯¯¯¯¯¯¯¯¯¯¯¯¯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CỘNG HOÀ XÃ HỘI CHỦ NGHĨA VIỆT NAM</w:t>
            </w:r>
          </w:p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Độc lập - Tự do - Hạnh phúc</w:t>
            </w:r>
          </w:p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¯¯¯¯¯¯¯¯¯¯¯¯¯¯¯¯¯¯¯¯¯¯</w:t>
            </w:r>
          </w:p>
        </w:tc>
      </w:tr>
      <w:tr w:rsidR="00FE39E5" w:rsidRPr="00FE39E5" w:rsidTr="00FE39E5">
        <w:trPr>
          <w:trHeight w:val="74"/>
          <w:jc w:val="center"/>
        </w:trPr>
        <w:tc>
          <w:tcPr>
            <w:tcW w:w="9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74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FE39E5" w:rsidRPr="00FE39E5" w:rsidTr="00FE39E5">
        <w:trPr>
          <w:jc w:val="center"/>
        </w:trPr>
        <w:tc>
          <w:tcPr>
            <w:tcW w:w="9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LỊCH CÔNG TÁC TUẦN LỄ 04, 05</w:t>
            </w:r>
          </w:p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NĂM HỌC 2016 - 2017</w:t>
            </w:r>
          </w:p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(Từ ngày 19/9/2016 đến ngày 02/10/2016)</w:t>
            </w:r>
          </w:p>
        </w:tc>
      </w:tr>
      <w:tr w:rsidR="00FE39E5" w:rsidRPr="00FE39E5" w:rsidTr="00FE39E5">
        <w:trPr>
          <w:jc w:val="center"/>
        </w:trPr>
        <w:tc>
          <w:tcPr>
            <w:tcW w:w="9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FE39E5" w:rsidRPr="00FE39E5" w:rsidTr="00FE39E5">
        <w:trPr>
          <w:jc w:val="center"/>
        </w:trPr>
        <w:tc>
          <w:tcPr>
            <w:tcW w:w="9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Thi đua thực hiện thắng lợi Nghị quyết Đại hội Đảng bộ trường lần thứ XXXI</w:t>
            </w:r>
          </w:p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Xây dựng Trường Đại học Vinh thành trường trọng điểm quốc gia</w:t>
            </w:r>
          </w:p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 </w:t>
            </w:r>
          </w:p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 </w:t>
            </w:r>
          </w:p>
        </w:tc>
      </w:tr>
      <w:tr w:rsidR="00FE39E5" w:rsidRPr="00FE39E5" w:rsidTr="00FE39E5">
        <w:trPr>
          <w:jc w:val="center"/>
        </w:trPr>
        <w:tc>
          <w:tcPr>
            <w:tcW w:w="972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FE39E5" w:rsidRPr="00FE39E5" w:rsidTr="00FE39E5">
        <w:trPr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Thời gian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Nội dung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Chủ trì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Thành phần tham dự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Địa điểm</w:t>
            </w:r>
          </w:p>
        </w:tc>
      </w:tr>
      <w:tr w:rsidR="00FE39E5" w:rsidRPr="00FE39E5" w:rsidTr="00FE39E5">
        <w:trPr>
          <w:jc w:val="center"/>
        </w:trPr>
        <w:tc>
          <w:tcPr>
            <w:tcW w:w="972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 Hai, ngày 19/9/2016</w:t>
            </w:r>
          </w:p>
        </w:tc>
      </w:tr>
      <w:tr w:rsidR="00FE39E5" w:rsidRPr="00FE39E5" w:rsidTr="00FE39E5">
        <w:trPr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A670E5" w:rsidRDefault="00FE39E5" w:rsidP="0010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08:30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A670E5" w:rsidRDefault="00FE39E5" w:rsidP="001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Giao ban hội đồng Khoa học và Đào tạo Khoa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A670E5" w:rsidRDefault="00FE39E5" w:rsidP="001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Đ/c Bùi Văn Dũng – Trưởng Khoa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A670E5" w:rsidRDefault="00FE39E5" w:rsidP="001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nl-NL"/>
              </w:rPr>
              <w:t>Hội đồng Khoa học và Đào tạo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A670E5" w:rsidRDefault="00FE39E5" w:rsidP="001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Văn phòng khoa</w:t>
            </w:r>
          </w:p>
        </w:tc>
      </w:tr>
      <w:tr w:rsidR="00FE39E5" w:rsidRPr="00FE39E5" w:rsidTr="00FE39E5">
        <w:trPr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15:00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nl-NL"/>
              </w:rPr>
              <w:t>Giao ban công tác HSSV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Đ/c Phạm Công Lý - TP CTCT-HSSV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Trợ lý QLHSSV các khoa đào tạo, trường trực thuộc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 họp tầng 6, nhà Điều hành</w:t>
            </w:r>
          </w:p>
        </w:tc>
      </w:tr>
      <w:tr w:rsidR="00FE39E5" w:rsidRPr="00FE39E5" w:rsidTr="00FE39E5">
        <w:trPr>
          <w:jc w:val="center"/>
        </w:trPr>
        <w:tc>
          <w:tcPr>
            <w:tcW w:w="972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 Ba, ngày 20/9/2016</w:t>
            </w:r>
          </w:p>
        </w:tc>
      </w:tr>
      <w:tr w:rsidR="00FE39E5" w:rsidRPr="00FE39E5" w:rsidTr="00FE39E5">
        <w:trPr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14:00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Tập huấn sử dụng phân hệ quản lý đào tạo hệ VLVH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TT CNTT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TT CNTT, TT GDTX, CMC; Đại diện các đơn vị: KH-TC, TT ĐBCL; Trợ lý đào tạo các khoa có đào tạo hệ VLVH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 4, tầng 6, nhà Điều hành</w:t>
            </w:r>
          </w:p>
        </w:tc>
      </w:tr>
      <w:tr w:rsidR="00FE39E5" w:rsidRPr="00FE39E5" w:rsidTr="00FE39E5">
        <w:trPr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Default="00FE39E5" w:rsidP="0010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16:30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Default="00FE39E5" w:rsidP="001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Họp BM KTĐT&amp;PT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Default="00FE39E5" w:rsidP="001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Đ/c Nguyễn Minh Phượng – Trưởng BM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92227A" w:rsidRDefault="00FE39E5" w:rsidP="00103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Cán bộ bộ môn KTĐT&amp;PT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Default="00FE39E5" w:rsidP="001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Văn phòng khoa</w:t>
            </w:r>
          </w:p>
        </w:tc>
      </w:tr>
      <w:tr w:rsidR="00FE39E5" w:rsidRPr="00FE39E5" w:rsidTr="00FE39E5">
        <w:trPr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19:30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Hội nghị công chức, viên chức năm học 2016 - 2017 khoa Kinh tế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Khoa Kinh tế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BGH (đ/c Khánh); Đại diện BTV CĐ Trường; Trưởng hoặc phó các đơn vị (</w:t>
            </w:r>
            <w:r w:rsidRPr="00FE39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có danh sách ở mục ghi chú</w:t>
            </w: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 họp tầng 2, nhà Điều hành</w:t>
            </w:r>
          </w:p>
        </w:tc>
      </w:tr>
      <w:tr w:rsidR="00FE39E5" w:rsidRPr="00FE39E5" w:rsidTr="00FE39E5">
        <w:trPr>
          <w:jc w:val="center"/>
        </w:trPr>
        <w:tc>
          <w:tcPr>
            <w:tcW w:w="972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 Tư, ngày 21/9/2016</w:t>
            </w:r>
          </w:p>
        </w:tc>
      </w:tr>
      <w:tr w:rsidR="00FE39E5" w:rsidRPr="00FE39E5" w:rsidTr="00FE39E5">
        <w:trPr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15:20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</w:rPr>
              <w:t>Dự giờ học phần: Thẩm định dự án đầu tư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</w:rPr>
              <w:t>Đ/c Cao Thị Thanh Vân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</w:rPr>
              <w:t>Cán bộ bộ môn KTĐT&amp;PT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</w:rPr>
              <w:t>Phòng học B2 202</w:t>
            </w:r>
          </w:p>
        </w:tc>
      </w:tr>
      <w:tr w:rsidR="00FE39E5" w:rsidRPr="00FE39E5" w:rsidTr="00FE39E5">
        <w:trPr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16:15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Dự giờ học phần: Phân tích kinh tế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Đ/c Nguyễn Thị Thúy Vinh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1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</w:rPr>
              <w:t>Cán bộ bộ môn KTĐT&amp;PT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1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</w:rPr>
              <w:t>Phòng học B2 202</w:t>
            </w:r>
          </w:p>
        </w:tc>
      </w:tr>
      <w:tr w:rsidR="00FE39E5" w:rsidRPr="00FE39E5" w:rsidTr="00FE39E5">
        <w:trPr>
          <w:jc w:val="center"/>
        </w:trPr>
        <w:tc>
          <w:tcPr>
            <w:tcW w:w="972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 Năm, ngày 22/9/2016</w:t>
            </w:r>
          </w:p>
        </w:tc>
      </w:tr>
      <w:tr w:rsidR="00FE39E5" w:rsidRPr="00FE39E5" w:rsidTr="00FE39E5">
        <w:trPr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14:00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Rà soát, kiểm tra tiến độ triển khai phân hệ quản lý đào tạo liên tục trên phần mềm CMC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Trung tâm CNTT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Đại diện Công ty CMC; Đại diện  đơn vị và cán bộ có liên quan: TT CNTT, KH-TC, TT ĐTLT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 họp tầng 6, nhà Điều hành</w:t>
            </w:r>
          </w:p>
        </w:tc>
      </w:tr>
      <w:tr w:rsidR="00FE39E5" w:rsidRPr="00FE39E5" w:rsidTr="00FE39E5">
        <w:trPr>
          <w:jc w:val="center"/>
        </w:trPr>
        <w:tc>
          <w:tcPr>
            <w:tcW w:w="972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 Sáu, ngày 23/9/2016  </w:t>
            </w:r>
          </w:p>
        </w:tc>
      </w:tr>
      <w:tr w:rsidR="00FE39E5" w:rsidRPr="00FE39E5" w:rsidTr="00FE39E5">
        <w:trPr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09:15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</w:rPr>
              <w:t>Dự giờ học phần: Kinh tế môi trường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</w:rPr>
              <w:t>Đ/c Nguyễn Thị Minh Phượng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1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</w:rPr>
              <w:t>Cán bộ bộ môn KTĐT&amp;PT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</w:rPr>
              <w:t>Phòng học B</w:t>
            </w: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FE39E5" w:rsidRPr="00FE39E5" w:rsidTr="00FE39E5">
        <w:trPr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13:30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Phát động các cuộc thi tìm hiểu: “70 năm Ngày thương binh, liệt sĩ”; “Thanh niên với văn hóa giao thông 2016”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BTV Đoàn TN</w:t>
            </w:r>
          </w:p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Theo thông tri triệu tập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Hội trường A</w:t>
            </w:r>
          </w:p>
        </w:tc>
      </w:tr>
      <w:tr w:rsidR="00FE39E5" w:rsidRPr="00FE39E5" w:rsidTr="00FE39E5">
        <w:trPr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16:00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E39E5" w:rsidRPr="00FE39E5" w:rsidTr="00FE39E5">
        <w:trPr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18:00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Giao ban Bí thư các Liên chi </w:t>
            </w: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đoàn.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 xml:space="preserve">Đ/c Nguyễn Anh Chương - Bí thư </w:t>
            </w: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Đoàn trường</w:t>
            </w:r>
          </w:p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 </w:t>
            </w:r>
          </w:p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Bí thư các LCĐ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 học A1 - 204</w:t>
            </w:r>
          </w:p>
        </w:tc>
      </w:tr>
      <w:tr w:rsidR="00FE39E5" w:rsidRPr="00FE39E5" w:rsidTr="00FE39E5">
        <w:trPr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19:30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Tổ chức chiếu phim chính trị cho sinh viên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 BTV Đoàn TN</w:t>
            </w:r>
          </w:p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 BTK Hội SV</w:t>
            </w:r>
          </w:p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 CTCP Điện ảnh 12/9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Theo thông tri triệu tập (ĐTVT, Xây dựng, Kinh tế)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Hội trường A</w:t>
            </w:r>
          </w:p>
        </w:tc>
      </w:tr>
      <w:tr w:rsidR="00FE39E5" w:rsidRPr="00FE39E5" w:rsidTr="00FE39E5">
        <w:trPr>
          <w:jc w:val="center"/>
        </w:trPr>
        <w:tc>
          <w:tcPr>
            <w:tcW w:w="972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 Bảy, ngày 24/9/2016</w:t>
            </w:r>
          </w:p>
        </w:tc>
      </w:tr>
      <w:tr w:rsidR="00FE39E5" w:rsidRPr="00FE39E5" w:rsidTr="00FE39E5">
        <w:trPr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756B6E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B6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08:30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756B6E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B6E">
              <w:rPr>
                <w:rFonts w:ascii="Times New Roman" w:eastAsia="Times New Roman" w:hAnsi="Times New Roman" w:cs="Times New Roman"/>
                <w:sz w:val="20"/>
                <w:szCs w:val="20"/>
              </w:rPr>
              <w:t>Họp bộ môn Kế toán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756B6E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B6E">
              <w:rPr>
                <w:rFonts w:ascii="Times New Roman" w:eastAsia="Times New Roman" w:hAnsi="Times New Roman" w:cs="Times New Roman"/>
                <w:sz w:val="20"/>
                <w:szCs w:val="20"/>
              </w:rPr>
              <w:t>Đ/c Phạm Thị Thúy Hằng – Trưởng bộ môn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756B6E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B6E">
              <w:rPr>
                <w:rFonts w:ascii="Times New Roman" w:eastAsia="Times New Roman" w:hAnsi="Times New Roman" w:cs="Times New Roman"/>
                <w:sz w:val="20"/>
                <w:szCs w:val="20"/>
              </w:rPr>
              <w:t>Cán bộ bộ môn Kế toán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756B6E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B6E">
              <w:rPr>
                <w:rFonts w:ascii="Times New Roman" w:eastAsia="Times New Roman" w:hAnsi="Times New Roman" w:cs="Times New Roman"/>
                <w:sz w:val="20"/>
                <w:szCs w:val="20"/>
              </w:rPr>
              <w:t>Văn phòng khoa</w:t>
            </w:r>
          </w:p>
        </w:tc>
      </w:tr>
      <w:tr w:rsidR="00FE39E5" w:rsidRPr="00FE39E5" w:rsidTr="00FE39E5">
        <w:trPr>
          <w:jc w:val="center"/>
        </w:trPr>
        <w:tc>
          <w:tcPr>
            <w:tcW w:w="972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Chủ Nhật, ngày 25/9/2016</w:t>
            </w:r>
          </w:p>
        </w:tc>
      </w:tr>
      <w:tr w:rsidR="00FE39E5" w:rsidRPr="00FE39E5" w:rsidTr="00FE39E5">
        <w:trPr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914FBA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: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E39E5" w:rsidRPr="00FE39E5" w:rsidTr="00FE39E5">
        <w:trPr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Cả tuần</w:t>
            </w:r>
          </w:p>
        </w:tc>
        <w:tc>
          <w:tcPr>
            <w:tcW w:w="90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FE39E5" w:rsidRPr="00FE39E5" w:rsidTr="00FE39E5">
        <w:trPr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39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Ghi chú</w:t>
            </w:r>
          </w:p>
        </w:tc>
        <w:tc>
          <w:tcPr>
            <w:tcW w:w="90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E39E5" w:rsidRPr="00FE39E5" w:rsidTr="00FE39E5">
        <w:trPr>
          <w:jc w:val="center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9E5" w:rsidRPr="00FE39E5" w:rsidRDefault="00FE39E5" w:rsidP="00FE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</w:tbl>
    <w:p w:rsidR="00FE39E5" w:rsidRPr="00FE39E5" w:rsidRDefault="00FE39E5" w:rsidP="00FE39E5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bdr w:val="none" w:sz="0" w:space="0" w:color="auto" w:frame="1"/>
        </w:rPr>
      </w:pPr>
      <w:r w:rsidRPr="00FE39E5">
        <w:rPr>
          <w:rFonts w:ascii="Times New Roman" w:eastAsia="Times New Roman" w:hAnsi="Times New Roman" w:cs="Times New Roman"/>
          <w:color w:val="333333"/>
          <w:sz w:val="23"/>
          <w:szCs w:val="23"/>
          <w:bdr w:val="none" w:sz="0" w:space="0" w:color="auto" w:frame="1"/>
        </w:rPr>
        <w:t> </w:t>
      </w:r>
    </w:p>
    <w:p w:rsidR="00511FA8" w:rsidRDefault="00511FA8"/>
    <w:sectPr w:rsidR="00511FA8" w:rsidSect="00FE39E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E39E5"/>
    <w:rsid w:val="00511FA8"/>
    <w:rsid w:val="00756B6E"/>
    <w:rsid w:val="00914FBA"/>
    <w:rsid w:val="00F74116"/>
    <w:rsid w:val="00FE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A8"/>
  </w:style>
  <w:style w:type="paragraph" w:styleId="Heading1">
    <w:name w:val="heading 1"/>
    <w:basedOn w:val="Normal"/>
    <w:link w:val="Heading1Char"/>
    <w:uiPriority w:val="9"/>
    <w:qFormat/>
    <w:rsid w:val="00FE3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E3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9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E39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ubtitle">
    <w:name w:val="Subtitle"/>
    <w:basedOn w:val="Normal"/>
    <w:link w:val="SubtitleChar"/>
    <w:uiPriority w:val="11"/>
    <w:qFormat/>
    <w:rsid w:val="00FE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E39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aph</dc:creator>
  <cp:lastModifiedBy>aph</cp:lastModifiedBy>
  <cp:revision>3</cp:revision>
  <dcterms:created xsi:type="dcterms:W3CDTF">2016-10-04T10:42:00Z</dcterms:created>
  <dcterms:modified xsi:type="dcterms:W3CDTF">2016-10-04T10:56:00Z</dcterms:modified>
</cp:coreProperties>
</file>